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82295E" w:rsidRDefault="00000000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Peachland Elementary PAC Agenda September 11th, 2024</w:t>
      </w:r>
    </w:p>
    <w:p w14:paraId="00000002" w14:textId="77777777" w:rsidR="0082295E" w:rsidRDefault="0082295E">
      <w:pPr>
        <w:rPr>
          <w:rFonts w:ascii="Arial" w:eastAsia="Arial" w:hAnsi="Arial" w:cs="Arial"/>
        </w:rPr>
      </w:pPr>
    </w:p>
    <w:p w14:paraId="00000003" w14:textId="0DD95B58" w:rsidR="0082295E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Meeting start:</w:t>
      </w:r>
      <w:r>
        <w:rPr>
          <w:rFonts w:ascii="Arial" w:eastAsia="Arial" w:hAnsi="Arial" w:cs="Arial"/>
        </w:rPr>
        <w:t xml:space="preserve"> </w:t>
      </w:r>
      <w:r w:rsidR="00763515">
        <w:rPr>
          <w:rFonts w:ascii="Arial" w:eastAsia="Arial" w:hAnsi="Arial" w:cs="Arial"/>
        </w:rPr>
        <w:t>8:45 AM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Meeting end:</w:t>
      </w:r>
    </w:p>
    <w:p w14:paraId="00000004" w14:textId="77777777" w:rsidR="0082295E" w:rsidRDefault="0082295E">
      <w:pPr>
        <w:rPr>
          <w:rFonts w:ascii="Arial" w:eastAsia="Arial" w:hAnsi="Arial" w:cs="Arial"/>
          <w:b/>
        </w:rPr>
      </w:pPr>
    </w:p>
    <w:p w14:paraId="00000005" w14:textId="77777777" w:rsidR="0082295E" w:rsidRDefault="0082295E">
      <w:pPr>
        <w:rPr>
          <w:rFonts w:ascii="Arial" w:eastAsia="Arial" w:hAnsi="Arial" w:cs="Arial"/>
          <w:b/>
        </w:rPr>
      </w:pPr>
    </w:p>
    <w:p w14:paraId="00000006" w14:textId="77777777" w:rsidR="0082295E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Business:</w:t>
      </w:r>
    </w:p>
    <w:p w14:paraId="00000007" w14:textId="77777777" w:rsidR="0082295E" w:rsidRDefault="008229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color w:val="000000"/>
          <w:sz w:val="24"/>
          <w:szCs w:val="24"/>
        </w:rPr>
      </w:pPr>
    </w:p>
    <w:p w14:paraId="00000008" w14:textId="77777777" w:rsidR="008229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Welcome to PAC - Introductions</w:t>
      </w:r>
    </w:p>
    <w:p w14:paraId="00000009" w14:textId="5EFBB50B" w:rsidR="008229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Approve September </w:t>
      </w:r>
      <w:r w:rsidR="004B4646"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genda </w:t>
      </w:r>
      <w:r>
        <w:rPr>
          <w:rFonts w:ascii="Arial" w:eastAsia="Arial" w:hAnsi="Arial" w:cs="Arial"/>
          <w:sz w:val="24"/>
          <w:szCs w:val="24"/>
        </w:rPr>
        <w:t xml:space="preserve">&amp; </w:t>
      </w:r>
      <w:r w:rsidR="004B4646">
        <w:rPr>
          <w:rFonts w:ascii="Arial" w:eastAsia="Arial" w:hAnsi="Arial" w:cs="Arial"/>
          <w:sz w:val="24"/>
          <w:szCs w:val="24"/>
        </w:rPr>
        <w:t>June meeting m</w:t>
      </w:r>
      <w:r>
        <w:rPr>
          <w:rFonts w:ascii="Arial" w:eastAsia="Arial" w:hAnsi="Arial" w:cs="Arial"/>
          <w:sz w:val="24"/>
          <w:szCs w:val="24"/>
        </w:rPr>
        <w:t>inutes</w:t>
      </w:r>
    </w:p>
    <w:p w14:paraId="65DD5155" w14:textId="77777777" w:rsidR="00763515" w:rsidRDefault="00000000" w:rsidP="007635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Principal’s Update – Wendy Briggs</w:t>
      </w:r>
    </w:p>
    <w:p w14:paraId="0000000C" w14:textId="4217384C" w:rsidR="0082295E" w:rsidRPr="00763515" w:rsidRDefault="00000000" w:rsidP="007635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763515">
        <w:rPr>
          <w:rFonts w:ascii="Arial" w:eastAsia="Arial" w:hAnsi="Arial" w:cs="Arial"/>
          <w:color w:val="000000"/>
          <w:sz w:val="24"/>
          <w:szCs w:val="24"/>
        </w:rPr>
        <w:t xml:space="preserve">Terry Fox </w:t>
      </w:r>
      <w:r w:rsidR="00763515">
        <w:rPr>
          <w:rFonts w:ascii="Arial" w:eastAsia="Arial" w:hAnsi="Arial" w:cs="Arial"/>
          <w:color w:val="000000"/>
          <w:sz w:val="24"/>
          <w:szCs w:val="24"/>
        </w:rPr>
        <w:t>Walk</w:t>
      </w:r>
      <w:r w:rsidRPr="00763515">
        <w:rPr>
          <w:rFonts w:ascii="Arial" w:eastAsia="Arial" w:hAnsi="Arial" w:cs="Arial"/>
          <w:color w:val="000000"/>
          <w:sz w:val="24"/>
          <w:szCs w:val="24"/>
        </w:rPr>
        <w:t xml:space="preserve"> - Sept 2</w:t>
      </w:r>
      <w:r w:rsidR="00763515">
        <w:rPr>
          <w:rFonts w:ascii="Arial" w:eastAsia="Arial" w:hAnsi="Arial" w:cs="Arial"/>
          <w:color w:val="000000"/>
          <w:sz w:val="24"/>
          <w:szCs w:val="24"/>
        </w:rPr>
        <w:t>0th</w:t>
      </w:r>
      <w:r w:rsidRPr="00763515">
        <w:rPr>
          <w:rFonts w:ascii="Arial" w:eastAsia="Arial" w:hAnsi="Arial" w:cs="Arial"/>
          <w:color w:val="000000"/>
          <w:sz w:val="24"/>
          <w:szCs w:val="24"/>
        </w:rPr>
        <w:t xml:space="preserve"> at 10 AM</w:t>
      </w:r>
    </w:p>
    <w:p w14:paraId="0000000D" w14:textId="77777777" w:rsidR="008229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Getting Involved (COPAC, Book Fair, Hot Lunch, Winter Plants)</w:t>
      </w:r>
    </w:p>
    <w:p w14:paraId="0000000E" w14:textId="77777777" w:rsidR="008229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Fundraisers</w:t>
      </w:r>
    </w:p>
    <w:p w14:paraId="0000000F" w14:textId="77777777" w:rsidR="008229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Parent Ideas</w:t>
      </w:r>
    </w:p>
    <w:p w14:paraId="00000010" w14:textId="77777777" w:rsidR="0082295E" w:rsidRDefault="0082295E">
      <w:pPr>
        <w:rPr>
          <w:rFonts w:ascii="Arial" w:eastAsia="Arial" w:hAnsi="Arial" w:cs="Arial"/>
          <w:b/>
          <w:sz w:val="28"/>
          <w:szCs w:val="28"/>
        </w:rPr>
      </w:pPr>
    </w:p>
    <w:p w14:paraId="00000011" w14:textId="77777777" w:rsidR="0082295E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Committee Reports:</w:t>
      </w:r>
    </w:p>
    <w:p w14:paraId="00000012" w14:textId="77777777" w:rsidR="008229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Hot Lunch Committee Report –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Dauna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Hill</w:t>
      </w:r>
    </w:p>
    <w:p w14:paraId="63F15000" w14:textId="749F8F20" w:rsidR="00763515" w:rsidRDefault="004B46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</w:t>
      </w:r>
      <w:r w:rsidR="00763515">
        <w:rPr>
          <w:rFonts w:ascii="Arial" w:eastAsia="Arial" w:hAnsi="Arial" w:cs="Arial"/>
          <w:color w:val="000000"/>
          <w:sz w:val="24"/>
          <w:szCs w:val="24"/>
        </w:rPr>
        <w:t>PAC Representative Committee Report – Brianna Rosas</w:t>
      </w:r>
    </w:p>
    <w:p w14:paraId="00000013" w14:textId="77777777" w:rsidR="008229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Financial Report - Karrie Fehr</w:t>
      </w:r>
    </w:p>
    <w:p w14:paraId="00000014" w14:textId="09F1D5E5" w:rsidR="008229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Trustee’s Report – Lisa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Guderyan</w:t>
      </w:r>
      <w:proofErr w:type="spellEnd"/>
    </w:p>
    <w:p w14:paraId="132EC322" w14:textId="3872138F" w:rsidR="00763515" w:rsidRDefault="00763515" w:rsidP="0076351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0000015" w14:textId="77777777" w:rsidR="0082295E" w:rsidRDefault="0082295E">
      <w:pPr>
        <w:spacing w:line="276" w:lineRule="auto"/>
      </w:pPr>
    </w:p>
    <w:sectPr w:rsidR="0082295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A1999BAF-7915-064A-8650-99D15F64134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49CBB30B-0EF2-FB46-8E7B-CA3F03FD606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2B38EA31-FB75-6841-B4E2-318F6B6624F6}"/>
    <w:embedBold r:id="rId4" w:fontKey="{6D9824AB-BAFE-2043-9553-33CFE7A3E1F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48C183E2-2110-1A46-8848-D4A7D38DFF7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0DDA19F6-E010-5541-BFA2-87AFBA8EABCD}"/>
    <w:embedItalic r:id="rId7" w:fontKey="{772CEA02-98A8-194D-9401-E2FB4272A16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4D5A3312-FFA5-FF41-9018-BA6D0590D716}"/>
    <w:embedBold r:id="rId9" w:fontKey="{211A00E5-958B-194F-B142-0627E67D1CEF}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  <w:embedRegular r:id="rId10" w:fontKey="{5CFA63F1-FDF9-7C4C-8519-FAD44E5EC5B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E117D"/>
    <w:multiLevelType w:val="multilevel"/>
    <w:tmpl w:val="2FDC89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24E607E"/>
    <w:multiLevelType w:val="multilevel"/>
    <w:tmpl w:val="24A0761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1332953079">
    <w:abstractNumId w:val="0"/>
  </w:num>
  <w:num w:numId="2" w16cid:durableId="208954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95E"/>
    <w:rsid w:val="003B01C7"/>
    <w:rsid w:val="004B4646"/>
    <w:rsid w:val="00616182"/>
    <w:rsid w:val="00763515"/>
    <w:rsid w:val="0082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55D18"/>
  <w15:docId w15:val="{ABFDB3B6-6935-7F41-ADB7-C8633055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NJcIn+iXw66gPsD1pH4ZTZdHpw==">CgMxLjA4AHIhMUVuYzBfaV85TWZrT2JkUHp6YldKS01Fc2Y4RlNFbUFT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Maillet</dc:creator>
  <cp:lastModifiedBy>Alejandra Boden</cp:lastModifiedBy>
  <cp:revision>2</cp:revision>
  <cp:lastPrinted>2024-09-10T19:03:00Z</cp:lastPrinted>
  <dcterms:created xsi:type="dcterms:W3CDTF">2024-09-10T19:07:00Z</dcterms:created>
  <dcterms:modified xsi:type="dcterms:W3CDTF">2024-09-10T19:07:00Z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2845eadebf11221f67e431ebded02af720718e5a498b9fe6c5a5bf120c76189d</vt:lpwstr>
  </property>
</Properties>
</file>